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AE68F">
      <w:pPr>
        <w:rPr>
          <w:rFonts w:hint="eastAsia"/>
        </w:rPr>
      </w:pPr>
      <w:r>
        <w:rPr>
          <w:rFonts w:hint="eastAsia"/>
        </w:rPr>
        <w:t>Complete ball pit sets for kids, including colorful balls and safe foam design, perfect for home playrooms, daycare centers, and more.</w:t>
      </w:r>
    </w:p>
    <w:p w14:paraId="316319FE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71296"/>
    <w:rsid w:val="0DF93ED9"/>
    <w:rsid w:val="1210772F"/>
    <w:rsid w:val="1D4D41E7"/>
    <w:rsid w:val="1D6C72EC"/>
    <w:rsid w:val="20876D03"/>
    <w:rsid w:val="29D213DB"/>
    <w:rsid w:val="5FCD6996"/>
    <w:rsid w:val="64A471B3"/>
    <w:rsid w:val="69B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116</Characters>
  <Lines>0</Lines>
  <Paragraphs>0</Paragraphs>
  <TotalTime>1</TotalTime>
  <ScaleCrop>false</ScaleCrop>
  <LinksUpToDate>false</LinksUpToDate>
  <CharactersWithSpaces>136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2025-05-20T01:57:00Z</dcterms:created>
  <dc:creator>Administrator</dc:creator>
  <cp:lastModifiedBy>Administrator</cp:lastModifiedBy>
  <dcterms:modified xsi:type="dcterms:W3CDTF">2025-05-20T04:35:54Z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eyJoZGlkIjoiZGViOTU3NThlN2M4ZDIyZDViYThlNTlkMGRkZGYxOGYifQ==</vt:lpwstr>
  </property>
  <property fmtid="{D5CDD505-2E9C-101B-9397-08002B2CF9AE}" pid="4" name="ICV">
    <vt:lpwstr>FF9217CDA02B4B49A56D83A1E7D9E2D1_12</vt:lpwstr>
  </property>
</Properties>
</file>