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319FE">
      <w:pPr>
        <w:rPr>
          <w:rFonts w:hint="eastAsia"/>
        </w:rPr>
      </w:pPr>
      <w:r>
        <w:rPr>
          <w:rFonts w:hint="eastAsia"/>
        </w:rPr>
        <w:t>Themed soft play sets for kids, offering exciting and engaging play areas with creative designs that inspire fun and physical activity in a safe environment.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53F2C"/>
    <w:rsid w:val="06621630"/>
    <w:rsid w:val="0CC71296"/>
    <w:rsid w:val="0DF93ED9"/>
    <w:rsid w:val="112A1CE7"/>
    <w:rsid w:val="1210772F"/>
    <w:rsid w:val="1D4D41E7"/>
    <w:rsid w:val="1D6C72EC"/>
    <w:rsid w:val="20876D03"/>
    <w:rsid w:val="29D213DB"/>
    <w:rsid w:val="49D860B4"/>
    <w:rsid w:val="5FCD6996"/>
    <w:rsid w:val="64A471B3"/>
    <w:rsid w:val="69B8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115</Characters>
  <Lines>0</Lines>
  <Paragraphs>0</Paragraphs>
  <TotalTime>2</TotalTime>
  <ScaleCrop>false</ScaleCrop>
  <LinksUpToDate>false</LinksUpToDate>
  <CharactersWithSpaces>133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2025-05-20T01:57:00Z</dcterms:created>
  <dc:creator>Administrator</dc:creator>
  <cp:lastModifiedBy>Administrator</cp:lastModifiedBy>
  <dcterms:modified xsi:type="dcterms:W3CDTF">2025-05-20T05:05:39Z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eyJoZGlkIjoiZGViOTU3NThlN2M4ZDIyZDViYThlNTlkMGRkZGYxOGYifQ==</vt:lpwstr>
  </property>
  <property fmtid="{D5CDD505-2E9C-101B-9397-08002B2CF9AE}" pid="4" name="ICV">
    <vt:lpwstr>FF9217CDA02B4B49A56D83A1E7D9E2D1_12</vt:lpwstr>
  </property>
</Properties>
</file>