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319FE">
      <w:r>
        <w:rPr>
          <w:rFonts w:hint="eastAsia"/>
        </w:rPr>
        <w:t>Cozy and durable bean bag chairs designed for kids, offering comfortable seating for playrooms, bedrooms, and more.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0772F"/>
    <w:rsid w:val="1D4D41E7"/>
    <w:rsid w:val="29D2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57</Characters>
  <Lines>0</Lines>
  <Paragraphs>0</Paragraphs>
  <TotalTime>1</TotalTime>
  <ScaleCrop>false</ScaleCrop>
  <LinksUpToDate>false</LinksUpToDate>
  <CharactersWithSpaces>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